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Factuur</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before="0" w:line="276"/>
            </w:pPr>
            <w:r>
              <w:rPr>
                <w:rFonts w:ascii="Arial" w:cs="Arial" w:eastAsia="Arial" w:hAnsi="Arial"/>
                <w:color w:val="6B7280"/>
                <w:sz w:val="16"/>
                <w:szCs w:val="16"/>
              </w:rPr>
              <w:t xml:space="preserve">Van</w:t>
            </w:r>
          </w:p>
          <w:p>
            <w:pPr>
              <w:spacing w:after="20" w:before="0" w:line="276"/>
            </w:pPr>
            <w:r>
              <w:rPr>
                <w:rFonts w:ascii="Arial" w:cs="Arial" w:eastAsia="Arial" w:hAnsi="Arial"/>
                <w:b/>
                <w:bCs/>
                <w:color w:val="1F2328"/>
                <w:sz w:val="20"/>
                <w:szCs w:val="20"/>
              </w:rPr>
              <w:t xml:space="preserve">[Jouw bedrijfsnaam]</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p>
            <w:pPr>
              <w:spacing w:after="20" w:before="0" w:line="276"/>
            </w:pPr>
            <w:r>
              <w:rPr>
                <w:rFonts w:ascii="Arial" w:cs="Arial" w:eastAsia="Arial" w:hAnsi="Arial"/>
                <w:b w:val="false"/>
                <w:bCs w:val="false"/>
                <w:color w:val="1F2328"/>
                <w:sz w:val="20"/>
                <w:szCs w:val="20"/>
              </w:rPr>
              <w:t xml:space="preserve">KvK 12345678</w:t>
            </w:r>
          </w:p>
          <w:p>
            <w:pPr>
              <w:spacing w:after="20" w:before="0" w:line="276"/>
            </w:pPr>
            <w:r>
              <w:rPr>
                <w:rFonts w:ascii="Arial" w:cs="Arial" w:eastAsia="Arial" w:hAnsi="Arial"/>
                <w:b w:val="false"/>
                <w:bCs w:val="false"/>
                <w:color w:val="1F2328"/>
                <w:sz w:val="20"/>
                <w:szCs w:val="20"/>
              </w:rPr>
              <w:t xml:space="preserve">Btw-id NL123456789B01</w:t>
            </w:r>
          </w:p>
          <w:p>
            <w:pPr>
              <w:spacing w:after="20" w:before="0" w:line="276"/>
            </w:pPr>
            <w:r>
              <w:rPr>
                <w:rFonts w:ascii="Arial" w:cs="Arial" w:eastAsia="Arial" w:hAnsi="Arial"/>
                <w:b w:val="false"/>
                <w:bCs w:val="false"/>
                <w:color w:val="1F2328"/>
                <w:sz w:val="20"/>
                <w:szCs w:val="20"/>
              </w:rPr>
              <w:t xml:space="preserve">IBAN NL00 BANK 0123 4567 89</w:t>
            </w:r>
          </w:p>
          <w:p>
            <w:pPr>
              <w:spacing w:after="20" w:before="0" w:line="276"/>
            </w:pPr>
            <w:r>
              <w:rPr>
                <w:rFonts w:ascii="Arial" w:cs="Arial" w:eastAsia="Arial" w:hAnsi="Arial"/>
                <w:b w:val="false"/>
                <w:bCs w:val="false"/>
                <w:color w:val="1F2328"/>
                <w:sz w:val="20"/>
                <w:szCs w:val="20"/>
              </w:rPr>
              <w:t xml:space="preserve">[E-mailadres]</w:t>
            </w:r>
          </w:p>
          <w:p>
            <w:pPr>
              <w:spacing w:after="20" w:before="0" w:line="276"/>
            </w:pPr>
            <w:r>
              <w:rPr>
                <w:rFonts w:ascii="Arial" w:cs="Arial" w:eastAsia="Arial" w:hAnsi="Arial"/>
                <w:b w:val="false"/>
                <w:bCs w:val="false"/>
                <w:color w:val="1F2328"/>
                <w:sz w:val="20"/>
                <w:szCs w:val="20"/>
              </w:rPr>
              <w:t xml:space="preserve">[Telefoonnummer]</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40" w:before="0" w:line="276"/>
            </w:pPr>
            <w:r>
              <w:rPr>
                <w:rFonts w:ascii="Arial" w:cs="Arial" w:eastAsia="Arial" w:hAnsi="Arial"/>
                <w:color w:val="6B7280"/>
                <w:sz w:val="16"/>
                <w:szCs w:val="16"/>
              </w:rPr>
              <w:t xml:space="preserve">Aan</w:t>
            </w:r>
          </w:p>
          <w:p>
            <w:pPr>
              <w:spacing w:after="20" w:before="0" w:line="276"/>
            </w:pPr>
            <w:r>
              <w:rPr>
                <w:rFonts w:ascii="Arial" w:cs="Arial" w:eastAsia="Arial" w:hAnsi="Arial"/>
                <w:b/>
                <w:bCs/>
                <w:color w:val="1F2328"/>
                <w:sz w:val="20"/>
                <w:szCs w:val="20"/>
              </w:rPr>
              <w:t xml:space="preserve">[Naam hoofdaannemer]</w:t>
            </w:r>
          </w:p>
          <w:p>
            <w:pPr>
              <w:spacing w:after="20" w:before="0" w:line="276"/>
            </w:pPr>
            <w:r>
              <w:rPr>
                <w:rFonts w:ascii="Arial" w:cs="Arial" w:eastAsia="Arial" w:hAnsi="Arial"/>
                <w:b w:val="false"/>
                <w:bCs w:val="false"/>
                <w:color w:val="1F2328"/>
                <w:sz w:val="20"/>
                <w:szCs w:val="20"/>
              </w:rPr>
              <w:t xml:space="preserve">T.a.v. [Contactpersoon]</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Factuurnummer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2026-0041</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Factuurdatum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Leverdatum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30 september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Vervaldatum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 november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Betaaltermijn</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30 dagen</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Btw</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Verlegd</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Btw-id afnemer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NL987654321B01</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Referentie</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Project Lindenhof, 12 woningen, fase 1</w:t>
            </w:r>
          </w:p>
        </w:tc>
      </w:tr>
    </w:tbl>
    <w:p>
      <w:pPr>
        <w:spacing w:after="160"/>
      </w:pPr>
    </w:p>
    <w:p>
      <w:pPr>
        <w:spacing w:after="120" w:before="0" w:line="276"/>
      </w:pPr>
      <w:r>
        <w:rPr>
          <w:rFonts w:ascii="Arial" w:cs="Arial" w:eastAsia="Arial" w:hAnsi="Arial"/>
          <w:color w:val="1F2328"/>
          <w:sz w:val="20"/>
          <w:szCs w:val="20"/>
        </w:rPr>
        <w:t xml:space="preserve">Hierbij ontvang je de factuur voor de elektrotechnische installatie van twaalf woningen in project Lindenhof, fase 1. De btw is verlegd naar de afnemer op grond van artikel 12 lid 5 van de Wet op de omzetbelasting 1968 en artikel 24b van het Uitvoeringsbesluit omzetbelasting 1968. Op deze factuur staat daarom geen btw. Je geeft de btw als afnemer zelf aan in je aangifte omzetbelasting.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1349"/>
        <w:gridCol w:w="1349"/>
        <w:gridCol w:w="964"/>
        <w:gridCol w:w="1542"/>
      </w:tblGrid>
      <w:tr>
        <w:trPr>
          <w:tblHeader/>
        </w:trPr>
        <w:tc>
          <w:tcPr>
            <w:tcW w:type="pct" w:w="23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Omschrijving</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Aantal</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Prijs</w:t>
            </w:r>
          </w:p>
        </w:tc>
        <w:tc>
          <w:tcPr>
            <w:tcW w:type="pct" w:w="5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Btw</w:t>
            </w:r>
          </w:p>
        </w:tc>
        <w:tc>
          <w:tcPr>
            <w:tcW w:type="pct" w:w="8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Bedrag</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Arbeid elektromonteur, aanleg elektra woningen 1 tot en met 12</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184 uur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€ 52,00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verlegd</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€ 9.568,00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Arbeid leerling-monteur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96 uur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€ 34,00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verlegd</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€ 3.264,00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Materiaal volgens bijgevoegde materiaalstaat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€ 14.850,00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verlegd</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€ 14.850,00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Huur hoogwerker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3 dagen</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€ 185,00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verlegd</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€ 555,00</w:t>
            </w:r>
          </w:p>
        </w:tc>
      </w:tr>
    </w:tbl>
    <w:p>
      <w:pPr>
        <w:spacing w:after="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3662"/>
        <w:gridCol w:w="1542"/>
      </w:tblGrid>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Subtotaal exclusief btw</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€ 28.237,00</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Btw verlegd naar de afnemer</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€ 0,00</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Te betalen</w:t>
            </w:r>
          </w:p>
        </w:tc>
        <w:tc>
          <w:tcPr>
            <w:tcW w:type="pct" w:w="800"/>
            <w:tcBorders>
              <w:top w:val="single" w:color="D9DDE3" w:sz="4"/>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€ 28.237,00</w:t>
            </w:r>
          </w:p>
        </w:tc>
      </w:tr>
    </w:tbl>
    <w:p>
      <w:pPr>
        <w:spacing w:after="160"/>
      </w:pPr>
    </w:p>
    <w:p>
      <w:pPr>
        <w:spacing w:after="120" w:before="0" w:line="276"/>
      </w:pPr>
      <w:r>
        <w:rPr>
          <w:rFonts w:ascii="Arial" w:cs="Arial" w:eastAsia="Arial" w:hAnsi="Arial"/>
          <w:color w:val="1F2328"/>
          <w:sz w:val="20"/>
          <w:szCs w:val="20"/>
        </w:rPr>
        <w:t xml:space="preserve">Maak het totaalbedrag uiterlijk op 1 november 2026 over naar IBAN NL00 BANK 0123 4567 89 onder vermelding van factuurnummer 2026-0041.</w:t>
      </w:r>
    </w:p>
    <w:p>
      <w:pPr>
        <w:spacing w:after="120" w:before="0" w:line="276"/>
      </w:pPr>
      <w:r>
        <w:rPr>
          <w:rFonts w:ascii="Arial" w:cs="Arial" w:eastAsia="Arial" w:hAnsi="Arial"/>
          <w:color w:val="1F2328"/>
          <w:sz w:val="20"/>
          <w:szCs w:val="20"/>
        </w:rPr>
        <w:t xml:space="preserve">De btw over deze factuur geef je zelf aan in je aangifte omzetbelasting over het tijdvak waarin de factuur valt. Je trekt hetzelfde bedrag in dezelfde aangifte als voorbelasting af wanneer je daar recht op hebt.</w:t>
      </w:r>
    </w:p>
    <w:p>
      <w:pPr>
        <w:spacing w:after="120" w:before="0" w:line="276"/>
      </w:pPr>
      <w:r>
        <w:rPr>
          <w:rFonts w:ascii="Arial" w:cs="Arial" w:eastAsia="Arial" w:hAnsi="Arial"/>
          <w:color w:val="1F2328"/>
          <w:sz w:val="20"/>
          <w:szCs w:val="20"/>
        </w:rPr>
        <w:t xml:space="preserve">Op deze factuur zijn de algemene voorwaarden van [Jouw bedrijfsnaam] van toepassing. Vragen over deze factuur stel je via [E-mailadres] of [Telefoonnummer].</w:t>
      </w:r>
    </w:p>
    <w:p>
      <w:pPr>
        <w:spacing w:after="60"/>
      </w:pPr>
    </w:p>
    <w:p>
      <w:pPr>
        <w:spacing w:after="260" w:before="0" w:line="276"/>
      </w:pPr>
      <w:r>
        <w:rPr>
          <w:rFonts w:ascii="Arial" w:cs="Arial" w:eastAsia="Arial" w:hAnsi="Arial"/>
          <w:color w:val="1F2328"/>
          <w:sz w:val="20"/>
          <w:szCs w:val="20"/>
        </w:rPr>
        <w:t xml:space="preserve">Met vriendelijke groet</w:t>
      </w:r>
    </w:p>
    <w:p>
      <w:pPr>
        <w:spacing w:after="20" w:before="0" w:line="276"/>
      </w:pPr>
      <w:r>
        <w:rPr>
          <w:rFonts w:ascii="Arial" w:cs="Arial" w:eastAsia="Arial" w:hAnsi="Arial"/>
          <w:color w:val="1F2328"/>
          <w:sz w:val="20"/>
          <w:szCs w:val="20"/>
        </w:rPr>
        <w:t xml:space="preserve">[Jouw naam]</w:t>
      </w:r>
    </w:p>
    <w:p>
      <w:pPr>
        <w:spacing w:after="20" w:before="0" w:line="276"/>
      </w:pPr>
      <w:r>
        <w:rPr>
          <w:rFonts w:ascii="Arial" w:cs="Arial" w:eastAsia="Arial" w:hAnsi="Arial"/>
          <w:color w:val="1F2328"/>
          <w:sz w:val="20"/>
          <w:szCs w:val="20"/>
        </w:rPr>
        <w:t xml:space="preserve">[Jouw bedrijfsnaam]</w:t>
      </w:r>
    </w:p>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Betaling binnen 30 dagen op IBAN NL00 BANK 0123 4567 89 onder vermelding van factuurnummer 2026-0041. Btw verlegd.</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Factuur (voorbeeld van prevailo.nl)</dc:title>
  <dc:creator>Prevailo</dc:creator>
  <dc:description>Een factuur van een installatiebedrijf aan een bouwbedrijf voor werk in onderaanneming waarbij de btw naar de afnemer is verlegd. Geschikt voor elk bedrijf dat als onderaannemer bouwt, installeert, sloopt, onderhoudt of schoonmaakt voor een andere ondernemer.</dc:description>
  <cp:lastModifiedBy>Un-named</cp:lastModifiedBy>
  <cp:revision>1</cp:revision>
  <dcterms:created xsi:type="dcterms:W3CDTF">2026-10-18T12:35:32.024Z</dcterms:created>
  <dcterms:modified xsi:type="dcterms:W3CDTF">2026-10-18T12:35:32.024Z</dcterms:modified>
</cp:coreProperties>
</file>

<file path=docProps/custom.xml><?xml version="1.0" encoding="utf-8"?>
<Properties xmlns="http://schemas.openxmlformats.org/officeDocument/2006/custom-properties" xmlns:vt="http://schemas.openxmlformats.org/officeDocument/2006/docPropsVTypes"/>
</file>